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100"/>
      </w:tblGrid>
      <w:tr w:rsidR="00523EBC" w:rsidRPr="00CB195C" w14:paraId="4764AEF0" w14:textId="77777777" w:rsidTr="00EA042B">
        <w:tc>
          <w:tcPr>
            <w:tcW w:w="2695" w:type="dxa"/>
          </w:tcPr>
          <w:p w14:paraId="7B5E9188" w14:textId="77777777" w:rsidR="00523EBC" w:rsidRPr="00CB195C" w:rsidRDefault="00523EBC" w:rsidP="00EA042B">
            <w:pPr>
              <w:pStyle w:val="Heading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Project Name</w:t>
            </w:r>
          </w:p>
        </w:tc>
        <w:tc>
          <w:tcPr>
            <w:tcW w:w="8100" w:type="dxa"/>
            <w:shd w:val="clear" w:color="auto" w:fill="F3F3F3"/>
          </w:tcPr>
          <w:p w14:paraId="76020AC9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299E8248" w14:textId="77777777" w:rsidTr="00EA042B">
        <w:tc>
          <w:tcPr>
            <w:tcW w:w="2695" w:type="dxa"/>
          </w:tcPr>
          <w:p w14:paraId="7C981902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Date of Submission</w:t>
            </w:r>
          </w:p>
        </w:tc>
        <w:tc>
          <w:tcPr>
            <w:tcW w:w="8100" w:type="dxa"/>
            <w:shd w:val="clear" w:color="auto" w:fill="F3F3F3"/>
          </w:tcPr>
          <w:p w14:paraId="72044A2D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013CB" w:rsidRPr="00CB195C" w14:paraId="187ADE51" w14:textId="77777777" w:rsidTr="00EA042B">
        <w:tc>
          <w:tcPr>
            <w:tcW w:w="2695" w:type="dxa"/>
          </w:tcPr>
          <w:p w14:paraId="3C8F499A" w14:textId="6A22400B" w:rsidR="006013CB" w:rsidRPr="00CB195C" w:rsidRDefault="006013CB" w:rsidP="00EA042B">
            <w:pPr>
              <w:pStyle w:val="Heading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Location (if applicable)</w:t>
            </w:r>
          </w:p>
        </w:tc>
        <w:tc>
          <w:tcPr>
            <w:tcW w:w="8100" w:type="dxa"/>
            <w:shd w:val="clear" w:color="auto" w:fill="F3F3F3"/>
          </w:tcPr>
          <w:p w14:paraId="600770AF" w14:textId="0FBAFA49" w:rsidR="006013CB" w:rsidRPr="00CB195C" w:rsidRDefault="006013CB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>Provide campus location, building, floor</w:t>
            </w:r>
            <w:r w:rsidR="007D17BE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, and </w:t>
            </w:r>
            <w:r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>room number if request is related to the physical improvement of a space.</w:t>
            </w:r>
          </w:p>
        </w:tc>
      </w:tr>
    </w:tbl>
    <w:p w14:paraId="40F8C738" w14:textId="77777777" w:rsidR="00386CD1" w:rsidRDefault="00386CD1" w:rsidP="00523EBC">
      <w:pPr>
        <w:spacing w:after="0"/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100"/>
      </w:tblGrid>
      <w:tr w:rsidR="00523EBC" w:rsidRPr="00CB195C" w14:paraId="3DC35E54" w14:textId="77777777" w:rsidTr="00EA042B">
        <w:tc>
          <w:tcPr>
            <w:tcW w:w="10795" w:type="dxa"/>
            <w:gridSpan w:val="2"/>
          </w:tcPr>
          <w:p w14:paraId="22FF78A0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Project Requestor’s Contact Information</w:t>
            </w:r>
          </w:p>
        </w:tc>
      </w:tr>
      <w:tr w:rsidR="00523EBC" w:rsidRPr="00CB195C" w14:paraId="6FAB4A85" w14:textId="77777777" w:rsidTr="00EA042B">
        <w:tc>
          <w:tcPr>
            <w:tcW w:w="2695" w:type="dxa"/>
          </w:tcPr>
          <w:p w14:paraId="0B068BF1" w14:textId="77777777" w:rsidR="00523EBC" w:rsidRPr="00CB195C" w:rsidRDefault="00523EBC" w:rsidP="00EA042B">
            <w:pPr>
              <w:pStyle w:val="Heading6"/>
              <w:ind w:firstLine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8100" w:type="dxa"/>
            <w:shd w:val="clear" w:color="auto" w:fill="F3F3F3"/>
          </w:tcPr>
          <w:p w14:paraId="153364B6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66368720" w14:textId="77777777" w:rsidTr="00EA042B">
        <w:tc>
          <w:tcPr>
            <w:tcW w:w="2695" w:type="dxa"/>
          </w:tcPr>
          <w:p w14:paraId="1956B732" w14:textId="77777777" w:rsidR="00523EBC" w:rsidRPr="00CB195C" w:rsidRDefault="00523EBC" w:rsidP="00EA042B">
            <w:pPr>
              <w:pStyle w:val="Heading6"/>
              <w:ind w:firstLine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8100" w:type="dxa"/>
            <w:shd w:val="clear" w:color="auto" w:fill="F3F3F3"/>
          </w:tcPr>
          <w:p w14:paraId="2EBEBBC7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02DF2D21" w14:textId="77777777" w:rsidTr="00EA042B">
        <w:tc>
          <w:tcPr>
            <w:tcW w:w="2695" w:type="dxa"/>
          </w:tcPr>
          <w:p w14:paraId="54EABB8D" w14:textId="77777777" w:rsidR="00523EBC" w:rsidRPr="00CB195C" w:rsidRDefault="00523EBC" w:rsidP="00EA042B">
            <w:pPr>
              <w:pStyle w:val="Heading6"/>
              <w:ind w:firstLine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Department Name</w:t>
            </w:r>
          </w:p>
        </w:tc>
        <w:tc>
          <w:tcPr>
            <w:tcW w:w="8100" w:type="dxa"/>
            <w:shd w:val="clear" w:color="auto" w:fill="F3F3F3"/>
          </w:tcPr>
          <w:p w14:paraId="4C2A03C3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57397C54" w14:textId="77777777" w:rsidTr="00EA042B">
        <w:tc>
          <w:tcPr>
            <w:tcW w:w="2695" w:type="dxa"/>
          </w:tcPr>
          <w:p w14:paraId="46D303EF" w14:textId="77777777" w:rsidR="00523EBC" w:rsidRPr="00CB195C" w:rsidRDefault="00523EBC" w:rsidP="00EA042B">
            <w:pPr>
              <w:pStyle w:val="Heading6"/>
              <w:ind w:firstLine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F3F3F3"/>
          </w:tcPr>
          <w:p w14:paraId="284AC377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2BA65539" w14:textId="77777777" w:rsidTr="00EA042B">
        <w:tc>
          <w:tcPr>
            <w:tcW w:w="10795" w:type="dxa"/>
            <w:gridSpan w:val="2"/>
          </w:tcPr>
          <w:p w14:paraId="53638306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Head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 xml:space="preserve"> Contact Information</w:t>
            </w:r>
          </w:p>
        </w:tc>
      </w:tr>
      <w:tr w:rsidR="00523EBC" w:rsidRPr="00CB195C" w14:paraId="4A6051D5" w14:textId="77777777" w:rsidTr="00EA042B">
        <w:tc>
          <w:tcPr>
            <w:tcW w:w="2695" w:type="dxa"/>
          </w:tcPr>
          <w:p w14:paraId="27202F98" w14:textId="77777777" w:rsidR="00523EBC" w:rsidRPr="00CB195C" w:rsidRDefault="00523EBC" w:rsidP="00EA042B">
            <w:pPr>
              <w:pStyle w:val="Heading6"/>
              <w:ind w:firstLine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8100" w:type="dxa"/>
            <w:shd w:val="clear" w:color="auto" w:fill="F3F3F3"/>
          </w:tcPr>
          <w:p w14:paraId="18CEA36D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3D6C942D" w14:textId="77777777" w:rsidTr="00EA042B">
        <w:tc>
          <w:tcPr>
            <w:tcW w:w="2695" w:type="dxa"/>
          </w:tcPr>
          <w:p w14:paraId="6C302BEC" w14:textId="77777777" w:rsidR="00523EBC" w:rsidRPr="00CB195C" w:rsidRDefault="00523EBC" w:rsidP="00EA042B">
            <w:pPr>
              <w:pStyle w:val="Heading6"/>
              <w:ind w:firstLine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8100" w:type="dxa"/>
            <w:shd w:val="clear" w:color="auto" w:fill="F3F3F3"/>
          </w:tcPr>
          <w:p w14:paraId="0F11EAE2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09F63F1E" w14:textId="77777777" w:rsidTr="00EA042B">
        <w:tc>
          <w:tcPr>
            <w:tcW w:w="2695" w:type="dxa"/>
          </w:tcPr>
          <w:p w14:paraId="097D6568" w14:textId="77777777" w:rsidR="00523EBC" w:rsidRPr="00CB195C" w:rsidRDefault="00523EBC" w:rsidP="00EA042B">
            <w:pPr>
              <w:pStyle w:val="Heading6"/>
              <w:ind w:firstLine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Department Name</w:t>
            </w:r>
          </w:p>
        </w:tc>
        <w:tc>
          <w:tcPr>
            <w:tcW w:w="8100" w:type="dxa"/>
            <w:shd w:val="clear" w:color="auto" w:fill="F3F3F3"/>
          </w:tcPr>
          <w:p w14:paraId="2AA7FF34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57DFB2EF" w14:textId="77777777" w:rsidTr="00EA042B">
        <w:trPr>
          <w:trHeight w:val="107"/>
        </w:trPr>
        <w:tc>
          <w:tcPr>
            <w:tcW w:w="2695" w:type="dxa"/>
          </w:tcPr>
          <w:p w14:paraId="46E0117A" w14:textId="77777777" w:rsidR="00523EBC" w:rsidRPr="00CB195C" w:rsidRDefault="00523EBC" w:rsidP="00EA042B">
            <w:pPr>
              <w:pStyle w:val="Heading6"/>
              <w:ind w:firstLine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F3F3F3"/>
          </w:tcPr>
          <w:p w14:paraId="1D0B5C46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2933A2E3" w14:textId="77777777" w:rsidTr="00EA042B">
        <w:tc>
          <w:tcPr>
            <w:tcW w:w="10795" w:type="dxa"/>
            <w:gridSpan w:val="2"/>
          </w:tcPr>
          <w:p w14:paraId="3BE05BEF" w14:textId="5845F79E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C160CD">
              <w:rPr>
                <w:rFonts w:asciiTheme="minorHAnsi" w:hAnsiTheme="minorHAnsi" w:cstheme="minorHAnsi"/>
                <w:sz w:val="22"/>
                <w:szCs w:val="22"/>
              </w:rPr>
              <w:t xml:space="preserve">Executive VP or </w:t>
            </w: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VP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 xml:space="preserve"> Contact Information</w:t>
            </w:r>
          </w:p>
        </w:tc>
      </w:tr>
      <w:tr w:rsidR="00523EBC" w:rsidRPr="00CB195C" w14:paraId="21BB6E48" w14:textId="77777777" w:rsidTr="00EA042B">
        <w:tc>
          <w:tcPr>
            <w:tcW w:w="2695" w:type="dxa"/>
          </w:tcPr>
          <w:p w14:paraId="3CFCA7BF" w14:textId="77777777" w:rsidR="00523EBC" w:rsidRPr="00CB195C" w:rsidRDefault="00523EBC" w:rsidP="00EA042B">
            <w:pPr>
              <w:pStyle w:val="Heading6"/>
              <w:ind w:firstLine="33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8100" w:type="dxa"/>
            <w:shd w:val="clear" w:color="auto" w:fill="F3F3F3"/>
          </w:tcPr>
          <w:p w14:paraId="43BC1697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7D681AE4" w14:textId="77777777" w:rsidTr="00EA042B">
        <w:tc>
          <w:tcPr>
            <w:tcW w:w="2695" w:type="dxa"/>
          </w:tcPr>
          <w:p w14:paraId="2E828850" w14:textId="77777777" w:rsidR="00523EBC" w:rsidRPr="002A4909" w:rsidRDefault="00523EBC" w:rsidP="00EA042B">
            <w:pPr>
              <w:pStyle w:val="Heading6"/>
              <w:ind w:firstLine="33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8100" w:type="dxa"/>
            <w:shd w:val="clear" w:color="auto" w:fill="F3F3F3"/>
          </w:tcPr>
          <w:p w14:paraId="60B43BD4" w14:textId="77777777" w:rsidR="00523EBC" w:rsidRPr="00CB195C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23EBC" w:rsidRPr="00CB195C" w14:paraId="01681C2A" w14:textId="77777777" w:rsidTr="00EA042B">
        <w:trPr>
          <w:trHeight w:val="98"/>
        </w:trPr>
        <w:tc>
          <w:tcPr>
            <w:tcW w:w="2695" w:type="dxa"/>
          </w:tcPr>
          <w:p w14:paraId="1DDC85BB" w14:textId="77777777" w:rsidR="00523EBC" w:rsidRPr="00CB195C" w:rsidRDefault="00523EBC" w:rsidP="00EA042B">
            <w:pPr>
              <w:pStyle w:val="Heading6"/>
              <w:ind w:firstLine="33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VP’s SIGNATURE</w:t>
            </w:r>
          </w:p>
        </w:tc>
        <w:tc>
          <w:tcPr>
            <w:tcW w:w="8100" w:type="dxa"/>
            <w:shd w:val="clear" w:color="auto" w:fill="F3F3F3"/>
          </w:tcPr>
          <w:p w14:paraId="300315CD" w14:textId="4A3A7366" w:rsidR="00523EBC" w:rsidRPr="004708FB" w:rsidRDefault="00523EBC" w:rsidP="00EA042B">
            <w:pPr>
              <w:pStyle w:val="Heading6"/>
              <w:jc w:val="left"/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</w:pPr>
            <w:r w:rsidRPr="004708FB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Email submission of this </w:t>
            </w:r>
            <w:r w:rsidR="0034488D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>University</w:t>
            </w:r>
            <w:r w:rsidRPr="004708FB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 Project </w:t>
            </w:r>
            <w:r w:rsidR="00AC715F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and Capital </w:t>
            </w:r>
            <w:r w:rsidRPr="004708FB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>Request Form from the VP</w:t>
            </w:r>
            <w:r w:rsidR="0080252A" w:rsidRPr="004708FB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>, Executive VP or President</w:t>
            </w:r>
            <w:r w:rsidRPr="004708FB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 directly will be accepted in lieu of a physical signature.</w:t>
            </w:r>
          </w:p>
        </w:tc>
      </w:tr>
      <w:tr w:rsidR="00DA23DE" w:rsidRPr="00CB195C" w14:paraId="64947E1E" w14:textId="77777777" w:rsidTr="00EA042B">
        <w:trPr>
          <w:trHeight w:val="98"/>
        </w:trPr>
        <w:tc>
          <w:tcPr>
            <w:tcW w:w="2695" w:type="dxa"/>
          </w:tcPr>
          <w:p w14:paraId="27F6BBDF" w14:textId="0DDB411E" w:rsidR="00DA23DE" w:rsidRPr="00CB195C" w:rsidRDefault="00DA23DE" w:rsidP="00DA23DE">
            <w:pPr>
              <w:pStyle w:val="Heading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 Dean (if applicable)</w:t>
            </w:r>
          </w:p>
        </w:tc>
        <w:tc>
          <w:tcPr>
            <w:tcW w:w="8100" w:type="dxa"/>
            <w:shd w:val="clear" w:color="auto" w:fill="F3F3F3"/>
          </w:tcPr>
          <w:p w14:paraId="3F9224A4" w14:textId="7BD9FF27" w:rsidR="00DA23DE" w:rsidRPr="004708FB" w:rsidRDefault="00C3026A" w:rsidP="00DA23DE">
            <w:pPr>
              <w:pStyle w:val="Heading6"/>
              <w:jc w:val="left"/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</w:pPr>
            <w:r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All requests from the College of Medicine </w:t>
            </w:r>
            <w:r w:rsidR="004A5397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as well as any NYIT Clinic </w:t>
            </w:r>
            <w:r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must be signed by the Long Island Dean </w:t>
            </w:r>
            <w:r w:rsidR="004A5397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of the COM </w:t>
            </w:r>
            <w:r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prior to submission to </w:t>
            </w:r>
            <w:r w:rsidRPr="004708FB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>Executive VP or President</w:t>
            </w:r>
            <w:r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>.</w:t>
            </w:r>
          </w:p>
        </w:tc>
      </w:tr>
      <w:tr w:rsidR="00DA23DE" w:rsidRPr="00CB195C" w14:paraId="551FF902" w14:textId="77777777" w:rsidTr="00EA042B">
        <w:trPr>
          <w:trHeight w:val="98"/>
        </w:trPr>
        <w:tc>
          <w:tcPr>
            <w:tcW w:w="2695" w:type="dxa"/>
          </w:tcPr>
          <w:p w14:paraId="120D1DB3" w14:textId="31E02193" w:rsidR="00DA23DE" w:rsidRPr="00CB195C" w:rsidRDefault="00DA23DE" w:rsidP="00DA23DE">
            <w:pPr>
              <w:pStyle w:val="Heading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88D">
              <w:rPr>
                <w:rFonts w:asciiTheme="minorHAnsi" w:hAnsiTheme="minorHAnsi" w:cstheme="minorHAnsi"/>
                <w:sz w:val="22"/>
                <w:szCs w:val="22"/>
              </w:rPr>
              <w:t xml:space="preserve">and/or Facilities </w:t>
            </w:r>
            <w:r w:rsidRPr="00CB195C">
              <w:rPr>
                <w:rFonts w:asciiTheme="minorHAnsi" w:hAnsiTheme="minorHAnsi" w:cstheme="minorHAnsi"/>
                <w:sz w:val="22"/>
                <w:szCs w:val="22"/>
              </w:rPr>
              <w:t>Liaison (if applicable)</w:t>
            </w:r>
          </w:p>
        </w:tc>
        <w:tc>
          <w:tcPr>
            <w:tcW w:w="8100" w:type="dxa"/>
            <w:shd w:val="clear" w:color="auto" w:fill="F3F3F3"/>
          </w:tcPr>
          <w:p w14:paraId="1C39167A" w14:textId="58555531" w:rsidR="00DA23DE" w:rsidRPr="004708FB" w:rsidRDefault="00DA23DE" w:rsidP="00DA23DE">
            <w:pPr>
              <w:pStyle w:val="Heading6"/>
              <w:jc w:val="left"/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</w:pPr>
            <w:r w:rsidRPr="004708FB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>Who in ITS</w:t>
            </w:r>
            <w:r w:rsidR="0034488D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 and/or </w:t>
            </w:r>
            <w:r w:rsidR="008B1F65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Capital Planning and </w:t>
            </w:r>
            <w:r w:rsidR="0034488D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Facilities </w:t>
            </w:r>
            <w:r w:rsidRPr="004708FB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>helped</w:t>
            </w:r>
            <w:r w:rsidR="00134D50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 in the preparation of</w:t>
            </w:r>
            <w:r w:rsidRPr="004708FB">
              <w:rPr>
                <w:rFonts w:asciiTheme="minorHAnsi" w:hAnsiTheme="minorHAnsi"/>
                <w:b w:val="0"/>
                <w:i/>
                <w:color w:val="808080" w:themeColor="background1" w:themeShade="80"/>
              </w:rPr>
              <w:t xml:space="preserve"> this form?</w:t>
            </w:r>
          </w:p>
        </w:tc>
      </w:tr>
    </w:tbl>
    <w:p w14:paraId="46A0AA24" w14:textId="77777777" w:rsidR="00523EBC" w:rsidRDefault="00523EBC" w:rsidP="00523EBC">
      <w:pPr>
        <w:spacing w:after="0"/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8100"/>
      </w:tblGrid>
      <w:tr w:rsidR="00523EBC" w:rsidRPr="00CB195C" w14:paraId="3FB447ED" w14:textId="77777777" w:rsidTr="004708FB">
        <w:tc>
          <w:tcPr>
            <w:tcW w:w="2695" w:type="dxa"/>
            <w:shd w:val="clear" w:color="auto" w:fill="auto"/>
          </w:tcPr>
          <w:p w14:paraId="1CABF229" w14:textId="77777777" w:rsidR="00523EBC" w:rsidRPr="00CB195C" w:rsidRDefault="00523EBC" w:rsidP="00523EBC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>Current Situation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0B75C286" w14:textId="0867FD5B" w:rsidR="00523EBC" w:rsidRPr="004708FB" w:rsidRDefault="00523EBC" w:rsidP="00523EBC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Provide a synopsis of the </w:t>
            </w:r>
            <w:r w:rsidR="004708FB" w:rsidRPr="004708FB">
              <w:rPr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ituation and what is likely to happen if the current situation is maintained.</w:t>
            </w:r>
          </w:p>
        </w:tc>
      </w:tr>
      <w:tr w:rsidR="00523EBC" w:rsidRPr="00CB195C" w14:paraId="4D4DE5FF" w14:textId="77777777" w:rsidTr="004708FB">
        <w:tc>
          <w:tcPr>
            <w:tcW w:w="2695" w:type="dxa"/>
            <w:shd w:val="clear" w:color="auto" w:fill="auto"/>
          </w:tcPr>
          <w:p w14:paraId="02382040" w14:textId="77777777" w:rsidR="00523EBC" w:rsidRPr="00CB195C" w:rsidRDefault="00523EBC" w:rsidP="00523EBC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>Business and/or Academic Need, Problem or Opportunity Statement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3E39DFDD" w14:textId="77777777" w:rsidR="00523EBC" w:rsidRPr="004708FB" w:rsidRDefault="00523EBC" w:rsidP="00523EBC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Provide a short description of the need, problem or opportunity that the project is trying to address. Describe the processes and services to be defined and/or supported by this project. Examples of general problems/opportunities are: compliance with a regulatory/legal issue (identify the regulation and explain how your proposal supports it); automation of a manual function; operational improvement; enhanced service offering; improved student learning, etc. </w:t>
            </w:r>
          </w:p>
        </w:tc>
      </w:tr>
      <w:tr w:rsidR="00523EBC" w:rsidRPr="00525024" w14:paraId="5CA4C67A" w14:textId="77777777" w:rsidTr="004708FB">
        <w:tc>
          <w:tcPr>
            <w:tcW w:w="2695" w:type="dxa"/>
            <w:shd w:val="clear" w:color="auto" w:fill="auto"/>
          </w:tcPr>
          <w:p w14:paraId="407D47C5" w14:textId="77777777" w:rsidR="00523EBC" w:rsidRPr="002A4909" w:rsidRDefault="00523EBC" w:rsidP="00523EBC">
            <w:pPr>
              <w:spacing w:after="0"/>
              <w:rPr>
                <w:rFonts w:cstheme="minorHAnsi"/>
                <w:b/>
              </w:rPr>
            </w:pPr>
            <w:r w:rsidRPr="002A4909">
              <w:rPr>
                <w:rFonts w:cstheme="minorHAnsi"/>
                <w:b/>
              </w:rPr>
              <w:t xml:space="preserve">Connection to </w:t>
            </w:r>
            <w:r>
              <w:rPr>
                <w:rFonts w:cstheme="minorHAnsi"/>
                <w:b/>
              </w:rPr>
              <w:t xml:space="preserve">NYIT’s Strategic </w:t>
            </w:r>
            <w:r w:rsidR="004D03EE">
              <w:rPr>
                <w:rFonts w:cstheme="minorHAnsi"/>
                <w:b/>
              </w:rPr>
              <w:t xml:space="preserve">Action </w:t>
            </w:r>
            <w:r>
              <w:rPr>
                <w:rFonts w:cstheme="minorHAnsi"/>
                <w:b/>
              </w:rPr>
              <w:t xml:space="preserve">Plan 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21372C22" w14:textId="7C28786A" w:rsidR="00523EBC" w:rsidRPr="004708FB" w:rsidRDefault="00523EBC" w:rsidP="00523EBC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Does the proposal support NYIT’s </w:t>
            </w:r>
            <w:r w:rsidR="004D03EE" w:rsidRPr="004708FB">
              <w:rPr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trategic </w:t>
            </w:r>
            <w:r w:rsidR="004D03EE"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Action 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Plan? If so, how? Does it clearly elevate NYIT’s reputation and/or enhance NYIT’s resource base (either by improving revenue or decreasing costs)? If so, how? Does it support documented goals and objectives at the departmental level? If so, how? </w:t>
            </w:r>
          </w:p>
        </w:tc>
      </w:tr>
      <w:tr w:rsidR="00523EBC" w:rsidRPr="00CB195C" w14:paraId="49E11F17" w14:textId="77777777" w:rsidTr="004708FB"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385F2404" w14:textId="77777777" w:rsidR="00523EBC" w:rsidRPr="00CB195C" w:rsidRDefault="00523EBC" w:rsidP="00523EBC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 xml:space="preserve">Assumptions &amp; Constraints </w:t>
            </w:r>
          </w:p>
        </w:tc>
        <w:tc>
          <w:tcPr>
            <w:tcW w:w="810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4F5844C" w14:textId="21ACD550" w:rsidR="00523EBC" w:rsidRPr="004708FB" w:rsidRDefault="00523EBC" w:rsidP="00523EBC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Describe any known assumptions and/or constraints about resource availability, budget, schedules, </w:t>
            </w:r>
            <w:r w:rsidR="00723E73">
              <w:rPr>
                <w:i/>
                <w:color w:val="808080" w:themeColor="background1" w:themeShade="80"/>
                <w:sz w:val="20"/>
                <w:szCs w:val="20"/>
              </w:rPr>
              <w:t xml:space="preserve">spaces, 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technologies, etc. that are pertinent to the work being proposed.  </w:t>
            </w:r>
          </w:p>
        </w:tc>
      </w:tr>
      <w:tr w:rsidR="00523EBC" w:rsidRPr="00525024" w14:paraId="33F5492B" w14:textId="77777777" w:rsidTr="004708FB"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5C729A22" w14:textId="77777777" w:rsidR="00523EBC" w:rsidRPr="002A4909" w:rsidRDefault="00523EBC" w:rsidP="00523EBC">
            <w:pPr>
              <w:spacing w:after="0"/>
              <w:rPr>
                <w:rFonts w:cstheme="minorHAnsi"/>
                <w:b/>
              </w:rPr>
            </w:pPr>
            <w:r w:rsidRPr="002A4909">
              <w:rPr>
                <w:rFonts w:cstheme="minorHAnsi"/>
                <w:b/>
              </w:rPr>
              <w:t>Sponsor’s Responsibility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8FEFF5" w14:textId="77777777" w:rsidR="00523EBC" w:rsidRPr="004708FB" w:rsidRDefault="00523EBC" w:rsidP="00523EBC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What role will the project sponsor’s unit have in selecting/implementing the project</w:t>
            </w:r>
            <w:r w:rsidR="00785A47"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 and maintaining the solution once project implementation is complete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?</w:t>
            </w:r>
          </w:p>
        </w:tc>
      </w:tr>
      <w:tr w:rsidR="009C5603" w:rsidRPr="00CB195C" w14:paraId="64E166A2" w14:textId="77777777" w:rsidTr="004708FB"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D52E" w14:textId="77777777" w:rsidR="009C5603" w:rsidRPr="00CB195C" w:rsidRDefault="009C5603" w:rsidP="009C560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Key Stakeholder Roles and Responsibilities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32865" w14:textId="395B2382" w:rsidR="009C5603" w:rsidRPr="004708FB" w:rsidRDefault="009C560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Who </w:t>
            </w:r>
            <w:proofErr w:type="gramStart"/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are</w:t>
            </w:r>
            <w:proofErr w:type="gramEnd"/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 the key people/departments that would need to be involved in the project and in what capacity (e.g., RACI – responsible, accountable, consulted, informed)? </w:t>
            </w:r>
          </w:p>
        </w:tc>
      </w:tr>
      <w:tr w:rsidR="009C5603" w:rsidRPr="00CB195C" w14:paraId="76461159" w14:textId="77777777" w:rsidTr="004708FB"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3AAE" w14:textId="77777777" w:rsidR="009C5603" w:rsidRPr="00CB195C" w:rsidRDefault="009C5603" w:rsidP="009C5603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lastRenderedPageBreak/>
              <w:t>Process Change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6F948" w14:textId="40463FBE" w:rsidR="009C5603" w:rsidRPr="004708FB" w:rsidRDefault="009C560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Describe any analysis and/or re-engineering of established policies</w:t>
            </w:r>
            <w:r w:rsidR="0034488D">
              <w:rPr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procedure</w:t>
            </w:r>
            <w:r w:rsidR="001B7C0F" w:rsidRPr="004708FB">
              <w:rPr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34488D">
              <w:rPr>
                <w:i/>
                <w:color w:val="808080" w:themeColor="background1" w:themeShade="80"/>
                <w:sz w:val="20"/>
                <w:szCs w:val="20"/>
              </w:rPr>
              <w:t xml:space="preserve"> and/or workflows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 that might be impacted by this project, including any personnel/work assignment changes that might be required, in your department or elsewhere on campus.</w:t>
            </w:r>
          </w:p>
        </w:tc>
      </w:tr>
      <w:tr w:rsidR="009C5603" w:rsidRPr="00CB195C" w14:paraId="26D7FBFA" w14:textId="77777777" w:rsidTr="004708FB">
        <w:trPr>
          <w:cantSplit/>
        </w:trPr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8D7F" w14:textId="77777777" w:rsidR="009C5603" w:rsidRPr="00CB195C" w:rsidRDefault="009C5603" w:rsidP="009C5603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>Benefits/Desired Outcomes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53F3E" w14:textId="77777777" w:rsidR="009C5603" w:rsidRPr="004708FB" w:rsidRDefault="009C560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Describe the expected benefits this project will deliver when completed. How will success of the project be measured and/or demonstrated? Where applicable, describe how the project will increase revenue, reduce costs, increase efficiency, improve functionality/service, reduce risk, etc.</w:t>
            </w:r>
          </w:p>
        </w:tc>
      </w:tr>
      <w:tr w:rsidR="009C5603" w:rsidRPr="00CB195C" w14:paraId="567D6998" w14:textId="77777777" w:rsidTr="004708FB"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6EA601D" w14:textId="77777777" w:rsidR="009C5603" w:rsidRPr="00CB195C" w:rsidRDefault="009C5603" w:rsidP="009C5603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>Potential Options</w:t>
            </w:r>
          </w:p>
        </w:tc>
        <w:tc>
          <w:tcPr>
            <w:tcW w:w="810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8761E84" w14:textId="77777777" w:rsidR="009C5603" w:rsidRPr="004708FB" w:rsidRDefault="009C560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Are you aware of any potential solutions to address the need, problem, or opportunity described above? Are you aware of other departments or other universities who are addressing a similar challenge? Are you aware of vendors that provide the required capabilities? If so, please provide whatever information you have.</w:t>
            </w:r>
          </w:p>
        </w:tc>
      </w:tr>
      <w:tr w:rsidR="009C5603" w:rsidRPr="00CB195C" w14:paraId="57E638D9" w14:textId="77777777" w:rsidTr="004708FB"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2448DC8A" w14:textId="3DCEFA94" w:rsidR="009C5603" w:rsidRPr="00CB195C" w:rsidRDefault="009C5603" w:rsidP="009C5603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>Timetable</w:t>
            </w:r>
            <w:r w:rsidR="001B7C0F">
              <w:rPr>
                <w:rFonts w:cstheme="minorHAnsi"/>
                <w:b/>
              </w:rPr>
              <w:t>,</w:t>
            </w:r>
            <w:r w:rsidRPr="00CB195C">
              <w:rPr>
                <w:rFonts w:cstheme="minorHAnsi"/>
                <w:b/>
              </w:rPr>
              <w:t xml:space="preserve"> </w:t>
            </w:r>
            <w:r w:rsidR="006013CB">
              <w:rPr>
                <w:rFonts w:cstheme="minorHAnsi"/>
                <w:b/>
              </w:rPr>
              <w:t xml:space="preserve">Key Milestones, </w:t>
            </w:r>
            <w:r w:rsidR="006013CB" w:rsidRPr="00CB195C">
              <w:rPr>
                <w:rFonts w:cstheme="minorHAnsi"/>
                <w:b/>
              </w:rPr>
              <w:t>Deadlines</w:t>
            </w:r>
            <w:r w:rsidR="006013CB">
              <w:rPr>
                <w:rFonts w:cstheme="minorHAnsi"/>
                <w:b/>
              </w:rPr>
              <w:t>, Consequences</w:t>
            </w:r>
          </w:p>
        </w:tc>
        <w:tc>
          <w:tcPr>
            <w:tcW w:w="8100" w:type="dxa"/>
            <w:tcBorders>
              <w:bottom w:val="nil"/>
            </w:tcBorders>
            <w:shd w:val="clear" w:color="auto" w:fill="F2F2F2" w:themeFill="background1" w:themeFillShade="F2"/>
          </w:tcPr>
          <w:p w14:paraId="1A415853" w14:textId="2946A215" w:rsidR="009C5603" w:rsidRPr="004708FB" w:rsidRDefault="009C560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Is there a specific “window of opportunity” for implementation? Are there regulatory or other types of deadlines? If the project is approved, is there a desired timetable for implementation? </w:t>
            </w:r>
            <w:r w:rsidR="006013CB">
              <w:rPr>
                <w:i/>
                <w:color w:val="808080" w:themeColor="background1" w:themeShade="80"/>
                <w:sz w:val="20"/>
                <w:szCs w:val="20"/>
              </w:rPr>
              <w:t xml:space="preserve">What are the key milestones? 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What would be the consequences of not implementing the project</w:t>
            </w:r>
            <w:r w:rsidR="001B7C0F"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 in the desired timeframe? Or at all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?</w:t>
            </w:r>
          </w:p>
        </w:tc>
      </w:tr>
      <w:tr w:rsidR="009C5603" w:rsidRPr="00CB195C" w14:paraId="2B36BCD3" w14:textId="77777777" w:rsidTr="004708FB"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361FCEB9" w14:textId="77777777" w:rsidR="009C5603" w:rsidRPr="00CB195C" w:rsidRDefault="009C5603" w:rsidP="009C5603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 xml:space="preserve">Key </w:t>
            </w:r>
            <w:r>
              <w:rPr>
                <w:rFonts w:cstheme="minorHAnsi"/>
                <w:b/>
              </w:rPr>
              <w:t>Beneficiaries</w:t>
            </w:r>
          </w:p>
        </w:tc>
        <w:tc>
          <w:tcPr>
            <w:tcW w:w="8100" w:type="dxa"/>
            <w:tcBorders>
              <w:bottom w:val="nil"/>
            </w:tcBorders>
            <w:shd w:val="clear" w:color="auto" w:fill="F2F2F2" w:themeFill="background1" w:themeFillShade="F2"/>
          </w:tcPr>
          <w:p w14:paraId="7D4A6CA4" w14:textId="77777777" w:rsidR="009C5603" w:rsidRPr="004708FB" w:rsidRDefault="009C560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Who are the campus constituencies that will most likely benefit from this project if implemented? And in what tangible way?</w:t>
            </w:r>
          </w:p>
        </w:tc>
      </w:tr>
      <w:tr w:rsidR="009C5603" w:rsidRPr="00CB195C" w14:paraId="3C8D1B23" w14:textId="77777777" w:rsidTr="004708FB"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6DF6BE32" w14:textId="77777777" w:rsidR="009C5603" w:rsidRPr="00CB195C" w:rsidRDefault="009C5603" w:rsidP="009C5603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>Resource Interdependencies</w:t>
            </w:r>
          </w:p>
        </w:tc>
        <w:tc>
          <w:tcPr>
            <w:tcW w:w="8100" w:type="dxa"/>
            <w:tcBorders>
              <w:bottom w:val="nil"/>
            </w:tcBorders>
            <w:shd w:val="clear" w:color="auto" w:fill="F2F2F2" w:themeFill="background1" w:themeFillShade="F2"/>
          </w:tcPr>
          <w:p w14:paraId="2DEB724F" w14:textId="77777777" w:rsidR="009C5603" w:rsidRPr="004708FB" w:rsidRDefault="009C560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Are you aware of any interdependencies with other projects, people/groups, systems, building infrastructure </w:t>
            </w:r>
            <w:r w:rsidR="001B7C0F" w:rsidRPr="004708FB">
              <w:rPr>
                <w:i/>
                <w:color w:val="808080" w:themeColor="background1" w:themeShade="80"/>
                <w:sz w:val="20"/>
                <w:szCs w:val="20"/>
              </w:rPr>
              <w:t>needs</w:t>
            </w: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, other resources (internal or external to the University)?</w:t>
            </w:r>
          </w:p>
        </w:tc>
      </w:tr>
      <w:tr w:rsidR="009C5603" w:rsidRPr="00CB195C" w14:paraId="33CB11EB" w14:textId="77777777" w:rsidTr="004708FB"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0C56F0C6" w14:textId="77777777" w:rsidR="009C5603" w:rsidRPr="00CB195C" w:rsidRDefault="009C5603" w:rsidP="009C5603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>Cost Estimates</w:t>
            </w:r>
          </w:p>
        </w:tc>
        <w:tc>
          <w:tcPr>
            <w:tcW w:w="8100" w:type="dxa"/>
            <w:tcBorders>
              <w:bottom w:val="nil"/>
            </w:tcBorders>
            <w:shd w:val="clear" w:color="auto" w:fill="F2F2F2" w:themeFill="background1" w:themeFillShade="F2"/>
          </w:tcPr>
          <w:p w14:paraId="7E5F9459" w14:textId="77C489F8" w:rsidR="009C5603" w:rsidRPr="004708FB" w:rsidRDefault="009C560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 xml:space="preserve">If known, what are the expected resources required (time, talent and dollars) to achieve the desired outcomes? </w:t>
            </w:r>
            <w:r w:rsidR="00723E73">
              <w:rPr>
                <w:i/>
                <w:color w:val="808080" w:themeColor="background1" w:themeShade="80"/>
                <w:sz w:val="20"/>
                <w:szCs w:val="20"/>
              </w:rPr>
              <w:t xml:space="preserve"> Are there ongoing support/maintenance costs associated with the request?</w:t>
            </w:r>
          </w:p>
        </w:tc>
      </w:tr>
      <w:tr w:rsidR="00723E73" w:rsidRPr="00CB195C" w14:paraId="422AB9DF" w14:textId="77777777" w:rsidTr="004708FB"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1C5506DC" w14:textId="3FB1A7AD" w:rsidR="00723E73" w:rsidRPr="00CB195C" w:rsidRDefault="00723E73" w:rsidP="009C560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Source of Funds; Use Restrictions</w:t>
            </w:r>
          </w:p>
        </w:tc>
        <w:tc>
          <w:tcPr>
            <w:tcW w:w="8100" w:type="dxa"/>
            <w:tcBorders>
              <w:bottom w:val="nil"/>
            </w:tcBorders>
            <w:shd w:val="clear" w:color="auto" w:fill="F2F2F2" w:themeFill="background1" w:themeFillShade="F2"/>
          </w:tcPr>
          <w:p w14:paraId="04F4E610" w14:textId="0DBED3B5" w:rsidR="00723E73" w:rsidRPr="004708FB" w:rsidRDefault="00723E7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Does the Project Sponsor have local funds to contribute to the request?  If yes, are they department funds? Grant funding? Something else?  And are there any restrictions on their use?</w:t>
            </w:r>
          </w:p>
        </w:tc>
      </w:tr>
      <w:tr w:rsidR="009C5603" w:rsidRPr="00CB195C" w14:paraId="5582C0F5" w14:textId="77777777" w:rsidTr="004708FB"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107B3A51" w14:textId="77777777" w:rsidR="009C5603" w:rsidRPr="00CB195C" w:rsidRDefault="009C5603" w:rsidP="009C5603">
            <w:pPr>
              <w:spacing w:after="0"/>
              <w:rPr>
                <w:rFonts w:cstheme="minorHAnsi"/>
                <w:b/>
              </w:rPr>
            </w:pPr>
            <w:r w:rsidRPr="00CB195C">
              <w:rPr>
                <w:rFonts w:cstheme="minorHAnsi"/>
                <w:b/>
              </w:rPr>
              <w:t>Ongoing Support Requirements</w:t>
            </w:r>
          </w:p>
        </w:tc>
        <w:tc>
          <w:tcPr>
            <w:tcW w:w="8100" w:type="dxa"/>
            <w:tcBorders>
              <w:bottom w:val="nil"/>
            </w:tcBorders>
            <w:shd w:val="clear" w:color="auto" w:fill="F2F2F2" w:themeFill="background1" w:themeFillShade="F2"/>
          </w:tcPr>
          <w:p w14:paraId="6278F603" w14:textId="77777777" w:rsidR="009C5603" w:rsidRPr="004708FB" w:rsidRDefault="009C5603" w:rsidP="009C5603">
            <w:pPr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i/>
                <w:color w:val="808080" w:themeColor="background1" w:themeShade="80"/>
                <w:sz w:val="20"/>
                <w:szCs w:val="20"/>
              </w:rPr>
              <w:t>If known, what are the expected resources required (time, talent and dollars) to maintain the proposed solution? Where would they come from? Who will be responsible for the project post-implementation? Does the sponsoring department have the technical expertise and capacity to use and maintain the system they are proposing? If no, how do they plan to get it?</w:t>
            </w:r>
          </w:p>
        </w:tc>
      </w:tr>
      <w:tr w:rsidR="009C5603" w:rsidRPr="00CB195C" w14:paraId="4233A5E6" w14:textId="77777777" w:rsidTr="004708FB">
        <w:trPr>
          <w:trHeight w:val="2429"/>
        </w:trPr>
        <w:tc>
          <w:tcPr>
            <w:tcW w:w="10795" w:type="dxa"/>
            <w:gridSpan w:val="2"/>
            <w:shd w:val="clear" w:color="auto" w:fill="F2F2F2" w:themeFill="background1" w:themeFillShade="F2"/>
          </w:tcPr>
          <w:p w14:paraId="1431581D" w14:textId="77777777" w:rsidR="009C5603" w:rsidRPr="004708FB" w:rsidRDefault="009C5603" w:rsidP="009C5603">
            <w:pPr>
              <w:spacing w:after="0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4708FB">
              <w:rPr>
                <w:b/>
                <w:color w:val="808080" w:themeColor="background1" w:themeShade="80"/>
                <w:sz w:val="20"/>
                <w:szCs w:val="20"/>
              </w:rPr>
              <w:t>Additional information about the proposed project:</w:t>
            </w:r>
          </w:p>
          <w:p w14:paraId="440E1399" w14:textId="77777777" w:rsidR="009C5603" w:rsidRPr="004708FB" w:rsidRDefault="009C5603" w:rsidP="009C5603">
            <w:pPr>
              <w:tabs>
                <w:tab w:val="left" w:pos="4590"/>
                <w:tab w:val="left" w:pos="6120"/>
                <w:tab w:val="left" w:pos="7560"/>
              </w:tabs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14:paraId="6B129DDC" w14:textId="77777777" w:rsidR="009C5603" w:rsidRPr="004708FB" w:rsidRDefault="009C5603" w:rsidP="009C5603">
            <w:pPr>
              <w:tabs>
                <w:tab w:val="left" w:pos="4590"/>
                <w:tab w:val="left" w:pos="6120"/>
                <w:tab w:val="left" w:pos="7560"/>
              </w:tabs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14:paraId="443EF37D" w14:textId="77777777" w:rsidR="009C5603" w:rsidRPr="004708FB" w:rsidRDefault="009C5603" w:rsidP="009C5603">
            <w:pPr>
              <w:tabs>
                <w:tab w:val="left" w:pos="4590"/>
                <w:tab w:val="left" w:pos="6120"/>
                <w:tab w:val="left" w:pos="7560"/>
              </w:tabs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14:paraId="3E0FD1E9" w14:textId="77777777" w:rsidR="009C5603" w:rsidRPr="004708FB" w:rsidRDefault="009C5603" w:rsidP="009C5603">
            <w:pPr>
              <w:tabs>
                <w:tab w:val="left" w:pos="4590"/>
                <w:tab w:val="left" w:pos="6120"/>
                <w:tab w:val="left" w:pos="7560"/>
              </w:tabs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14:paraId="7FF4A6C4" w14:textId="77777777" w:rsidR="009C5603" w:rsidRPr="004708FB" w:rsidRDefault="009C5603" w:rsidP="009C5603">
            <w:pPr>
              <w:tabs>
                <w:tab w:val="left" w:pos="4590"/>
                <w:tab w:val="left" w:pos="6120"/>
                <w:tab w:val="left" w:pos="7560"/>
              </w:tabs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14:paraId="67AEA636" w14:textId="77777777" w:rsidR="009C5603" w:rsidRPr="004708FB" w:rsidRDefault="009C5603" w:rsidP="009C5603">
            <w:pPr>
              <w:tabs>
                <w:tab w:val="left" w:pos="4590"/>
                <w:tab w:val="left" w:pos="6120"/>
                <w:tab w:val="left" w:pos="7560"/>
              </w:tabs>
              <w:spacing w:after="0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14:paraId="322B4CF2" w14:textId="77777777" w:rsidR="009C5603" w:rsidRPr="004708FB" w:rsidRDefault="009C5603" w:rsidP="009C5603">
            <w:pPr>
              <w:spacing w:after="0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270350E" w14:textId="77777777" w:rsidR="00523EBC" w:rsidRDefault="00523EBC">
      <w:bookmarkStart w:id="0" w:name="_GoBack"/>
      <w:bookmarkEnd w:id="0"/>
    </w:p>
    <w:p w14:paraId="35B04562" w14:textId="47597F48" w:rsidR="00C214C1" w:rsidRDefault="004F4CDF">
      <w:r>
        <w:t xml:space="preserve">Please email completed form and any supporting materials to: </w:t>
      </w:r>
      <w:hyperlink r:id="rId6" w:history="1">
        <w:r w:rsidRPr="00D973B7">
          <w:rPr>
            <w:rStyle w:val="Hyperlink"/>
          </w:rPr>
          <w:t>flite@nyit.edu</w:t>
        </w:r>
      </w:hyperlink>
      <w:r>
        <w:t xml:space="preserve"> </w:t>
      </w:r>
    </w:p>
    <w:p w14:paraId="46629EA3" w14:textId="5AB6C5BC" w:rsidR="00C214C1" w:rsidRPr="004F4CDF" w:rsidRDefault="00C214C1">
      <w:r w:rsidRPr="004F4CDF">
        <w:t>Note: Significant changes in the scope of what is being proposed may require the submission of new Project Request Form</w:t>
      </w:r>
      <w:r w:rsidR="0034488D" w:rsidRPr="004F4CDF">
        <w:t>.</w:t>
      </w:r>
    </w:p>
    <w:sectPr w:rsidR="00C214C1" w:rsidRPr="004F4CDF" w:rsidSect="00523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2F08" w14:textId="77777777" w:rsidR="00C32C07" w:rsidRDefault="00C32C07" w:rsidP="00523EBC">
      <w:pPr>
        <w:spacing w:after="0" w:line="240" w:lineRule="auto"/>
      </w:pPr>
      <w:r>
        <w:separator/>
      </w:r>
    </w:p>
  </w:endnote>
  <w:endnote w:type="continuationSeparator" w:id="0">
    <w:p w14:paraId="149673EE" w14:textId="77777777" w:rsidR="00C32C07" w:rsidRDefault="00C32C07" w:rsidP="0052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D7AEA" w14:textId="77777777" w:rsidR="001B4E8A" w:rsidRDefault="001B4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477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B791F5" w14:textId="77777777" w:rsidR="00523EBC" w:rsidRDefault="00523EB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67616F" w14:textId="77777777" w:rsidR="00523EBC" w:rsidRDefault="00523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2AC5" w14:textId="77777777" w:rsidR="001B4E8A" w:rsidRDefault="001B4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0EE89" w14:textId="77777777" w:rsidR="00C32C07" w:rsidRDefault="00C32C07" w:rsidP="00523EBC">
      <w:pPr>
        <w:spacing w:after="0" w:line="240" w:lineRule="auto"/>
      </w:pPr>
      <w:r>
        <w:separator/>
      </w:r>
    </w:p>
  </w:footnote>
  <w:footnote w:type="continuationSeparator" w:id="0">
    <w:p w14:paraId="0B9F8D8D" w14:textId="77777777" w:rsidR="00C32C07" w:rsidRDefault="00C32C07" w:rsidP="0052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D519" w14:textId="77777777" w:rsidR="001B4E8A" w:rsidRDefault="001B4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6A0" w:firstRow="1" w:lastRow="0" w:firstColumn="1" w:lastColumn="0" w:noHBand="1" w:noVBand="1"/>
    </w:tblPr>
    <w:tblGrid>
      <w:gridCol w:w="2886"/>
      <w:gridCol w:w="7914"/>
    </w:tblGrid>
    <w:tr w:rsidR="00523EBC" w14:paraId="57B6FD36" w14:textId="77777777" w:rsidTr="009C5603">
      <w:tc>
        <w:tcPr>
          <w:tcW w:w="2886" w:type="dxa"/>
        </w:tcPr>
        <w:p w14:paraId="7EECFA5D" w14:textId="77777777" w:rsidR="00523EBC" w:rsidRDefault="00523EBC" w:rsidP="00523EBC">
          <w:pPr>
            <w:pStyle w:val="Header"/>
            <w:ind w:left="-90"/>
          </w:pPr>
          <w:r>
            <w:rPr>
              <w:noProof/>
            </w:rPr>
            <w:drawing>
              <wp:inline distT="0" distB="0" distL="0" distR="0" wp14:anchorId="1DAFD4EB" wp14:editId="7D87F0CB">
                <wp:extent cx="1746250" cy="1016635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80" t="9856" r="9280" b="9856"/>
                        <a:stretch/>
                      </pic:blipFill>
                      <pic:spPr bwMode="auto">
                        <a:xfrm>
                          <a:off x="0" y="0"/>
                          <a:ext cx="174625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</w:tcPr>
        <w:p w14:paraId="644DAEBB" w14:textId="77777777" w:rsidR="00523EBC" w:rsidRDefault="00523EBC" w:rsidP="00523EBC">
          <w:pPr>
            <w:pStyle w:val="Header"/>
            <w:jc w:val="right"/>
            <w:rPr>
              <w:rFonts w:ascii="Tahoma" w:hAnsi="Tahoma" w:cs="Tahoma"/>
              <w:b/>
              <w:sz w:val="32"/>
              <w:szCs w:val="32"/>
            </w:rPr>
          </w:pPr>
        </w:p>
        <w:p w14:paraId="133519F9" w14:textId="4DFD4E50" w:rsidR="00523EBC" w:rsidRDefault="0034488D" w:rsidP="00523EBC">
          <w:pPr>
            <w:pStyle w:val="Header"/>
            <w:jc w:val="right"/>
            <w:rPr>
              <w:rFonts w:ascii="Tahoma" w:hAnsi="Tahoma" w:cs="Tahoma"/>
              <w:b/>
              <w:sz w:val="32"/>
              <w:szCs w:val="32"/>
            </w:rPr>
          </w:pPr>
          <w:r>
            <w:rPr>
              <w:rFonts w:ascii="Tahoma" w:hAnsi="Tahoma" w:cs="Tahoma"/>
              <w:b/>
              <w:sz w:val="32"/>
              <w:szCs w:val="32"/>
            </w:rPr>
            <w:t>University</w:t>
          </w:r>
          <w:r w:rsidR="00523EBC">
            <w:rPr>
              <w:rFonts w:ascii="Tahoma" w:hAnsi="Tahoma" w:cs="Tahoma"/>
              <w:b/>
              <w:sz w:val="32"/>
              <w:szCs w:val="32"/>
            </w:rPr>
            <w:t xml:space="preserve"> Project </w:t>
          </w:r>
          <w:r w:rsidR="001B4E8A">
            <w:rPr>
              <w:rFonts w:ascii="Tahoma" w:hAnsi="Tahoma" w:cs="Tahoma"/>
              <w:b/>
              <w:sz w:val="32"/>
              <w:szCs w:val="32"/>
            </w:rPr>
            <w:t xml:space="preserve">and Capital </w:t>
          </w:r>
          <w:r w:rsidR="00523EBC">
            <w:rPr>
              <w:rFonts w:ascii="Tahoma" w:hAnsi="Tahoma" w:cs="Tahoma"/>
              <w:b/>
              <w:sz w:val="32"/>
              <w:szCs w:val="32"/>
            </w:rPr>
            <w:t>Request Form</w:t>
          </w:r>
        </w:p>
        <w:p w14:paraId="7732175B" w14:textId="53D0B74B" w:rsidR="00523EBC" w:rsidRPr="00523EBC" w:rsidRDefault="00523EBC" w:rsidP="00523EBC">
          <w:pPr>
            <w:pStyle w:val="Header"/>
            <w:jc w:val="right"/>
            <w:rPr>
              <w:rFonts w:ascii="Tahoma" w:hAnsi="Tahoma" w:cs="Tahoma"/>
              <w:color w:val="FF0000"/>
              <w:szCs w:val="24"/>
            </w:rPr>
          </w:pPr>
          <w:r w:rsidRPr="00260EDA">
            <w:rPr>
              <w:rFonts w:ascii="Tahoma" w:hAnsi="Tahoma" w:cs="Tahoma"/>
              <w:color w:val="FF0000"/>
              <w:szCs w:val="24"/>
            </w:rPr>
            <w:t>Must be submitted by a Vice President</w:t>
          </w:r>
          <w:r w:rsidR="006B3B23">
            <w:rPr>
              <w:rFonts w:ascii="Tahoma" w:hAnsi="Tahoma" w:cs="Tahoma"/>
              <w:color w:val="FF0000"/>
              <w:szCs w:val="24"/>
            </w:rPr>
            <w:t>, Executive VP or President</w:t>
          </w:r>
        </w:p>
      </w:tc>
    </w:tr>
  </w:tbl>
  <w:p w14:paraId="221CE3E6" w14:textId="63BB8CAB" w:rsidR="00523EBC" w:rsidRDefault="00523EBC" w:rsidP="00523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F9EE" w14:textId="77777777" w:rsidR="001B4E8A" w:rsidRDefault="001B4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C"/>
    <w:rsid w:val="0003660C"/>
    <w:rsid w:val="00134D50"/>
    <w:rsid w:val="001A1FF7"/>
    <w:rsid w:val="001B4E8A"/>
    <w:rsid w:val="001B7C0F"/>
    <w:rsid w:val="0034488D"/>
    <w:rsid w:val="00386CD1"/>
    <w:rsid w:val="004708FB"/>
    <w:rsid w:val="004A5397"/>
    <w:rsid w:val="004C6774"/>
    <w:rsid w:val="004D03EE"/>
    <w:rsid w:val="004F4CDF"/>
    <w:rsid w:val="00523EBC"/>
    <w:rsid w:val="005F303C"/>
    <w:rsid w:val="006013CB"/>
    <w:rsid w:val="006B3B23"/>
    <w:rsid w:val="006F23A1"/>
    <w:rsid w:val="00723E73"/>
    <w:rsid w:val="007572EA"/>
    <w:rsid w:val="00785A47"/>
    <w:rsid w:val="007D17BE"/>
    <w:rsid w:val="0080252A"/>
    <w:rsid w:val="008B1F65"/>
    <w:rsid w:val="009C5603"/>
    <w:rsid w:val="00A6264F"/>
    <w:rsid w:val="00AC715F"/>
    <w:rsid w:val="00C160CD"/>
    <w:rsid w:val="00C214C1"/>
    <w:rsid w:val="00C3026A"/>
    <w:rsid w:val="00C32C07"/>
    <w:rsid w:val="00C90D1E"/>
    <w:rsid w:val="00C970AB"/>
    <w:rsid w:val="00CF677E"/>
    <w:rsid w:val="00D317B9"/>
    <w:rsid w:val="00DA23DE"/>
    <w:rsid w:val="00F9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09931C"/>
  <w15:chartTrackingRefBased/>
  <w15:docId w15:val="{43D37C67-10E5-4854-B67E-364196FF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523EBC"/>
    <w:pPr>
      <w:keepNext/>
      <w:spacing w:after="0" w:line="240" w:lineRule="auto"/>
      <w:ind w:right="162"/>
      <w:jc w:val="center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23EBC"/>
  </w:style>
  <w:style w:type="paragraph" w:styleId="Footer">
    <w:name w:val="footer"/>
    <w:basedOn w:val="Normal"/>
    <w:link w:val="FooterChar"/>
    <w:uiPriority w:val="99"/>
    <w:unhideWhenUsed/>
    <w:rsid w:val="0052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EBC"/>
  </w:style>
  <w:style w:type="character" w:customStyle="1" w:styleId="Heading6Char">
    <w:name w:val="Heading 6 Char"/>
    <w:basedOn w:val="DefaultParagraphFont"/>
    <w:link w:val="Heading6"/>
    <w:rsid w:val="00523EBC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4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ite@nyit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Institute of Technology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Pennie Turgeon</dc:creator>
  <cp:keywords/>
  <dc:description/>
  <cp:lastModifiedBy>pturgeon</cp:lastModifiedBy>
  <cp:revision>6</cp:revision>
  <dcterms:created xsi:type="dcterms:W3CDTF">2023-02-01T14:39:00Z</dcterms:created>
  <dcterms:modified xsi:type="dcterms:W3CDTF">2023-02-01T17:58:00Z</dcterms:modified>
</cp:coreProperties>
</file>